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54" w:rsidRDefault="00130354" w:rsidP="00130354">
      <w:pPr>
        <w:spacing w:after="0"/>
        <w:rPr>
          <w:rFonts w:ascii="Rockwell Extra Bold" w:hAnsi="Rockwell Extra Bold"/>
          <w:b/>
          <w:color w:val="3E3E3E"/>
          <w:sz w:val="36"/>
          <w:szCs w:val="36"/>
          <w:shd w:val="clear" w:color="auto" w:fill="FFFFFF"/>
        </w:rPr>
      </w:pPr>
      <w:r>
        <w:rPr>
          <w:rFonts w:ascii="Rockwell Extra Bold" w:hAnsi="Rockwell Extra Bold"/>
          <w:b/>
          <w:color w:val="3E3E3E"/>
          <w:sz w:val="36"/>
          <w:szCs w:val="36"/>
          <w:shd w:val="clear" w:color="auto" w:fill="FFFFFF"/>
        </w:rPr>
        <w:t xml:space="preserve">KBC </w:t>
      </w:r>
      <w:r w:rsidRPr="00342237">
        <w:rPr>
          <w:rFonts w:ascii="Rockwell Extra Bold" w:hAnsi="Rockwell Extra Bold"/>
          <w:b/>
          <w:color w:val="3E3E3E"/>
          <w:sz w:val="36"/>
          <w:szCs w:val="36"/>
          <w:shd w:val="clear" w:color="auto" w:fill="FFFFFF"/>
        </w:rPr>
        <w:t>Nutrition Coaching</w:t>
      </w:r>
    </w:p>
    <w:p w:rsidR="00130354" w:rsidRDefault="00130354" w:rsidP="00130354">
      <w:pPr>
        <w:spacing w:after="0"/>
        <w:rPr>
          <w:rFonts w:ascii="Rockwell Extra Bold" w:hAnsi="Rockwell Extra Bold"/>
          <w:b/>
          <w:color w:val="3E3E3E"/>
          <w:shd w:val="clear" w:color="auto" w:fill="FFFFFF"/>
        </w:rPr>
      </w:pPr>
      <w:proofErr w:type="gramStart"/>
      <w:r>
        <w:rPr>
          <w:rFonts w:ascii="Rockwell Extra Bold" w:hAnsi="Rockwell Extra Bold"/>
          <w:b/>
          <w:color w:val="3E3E3E"/>
          <w:shd w:val="clear" w:color="auto" w:fill="FFFFFF"/>
        </w:rPr>
        <w:t>w</w:t>
      </w:r>
      <w:r w:rsidRPr="000C7F4B">
        <w:rPr>
          <w:rFonts w:ascii="Rockwell Extra Bold" w:hAnsi="Rockwell Extra Bold"/>
          <w:b/>
          <w:color w:val="3E3E3E"/>
          <w:shd w:val="clear" w:color="auto" w:fill="FFFFFF"/>
        </w:rPr>
        <w:t>ith</w:t>
      </w:r>
      <w:proofErr w:type="gramEnd"/>
      <w:r w:rsidRPr="000C7F4B">
        <w:rPr>
          <w:rFonts w:ascii="Rockwell Extra Bold" w:hAnsi="Rockwell Extra Bold"/>
          <w:b/>
          <w:color w:val="3E3E3E"/>
          <w:shd w:val="clear" w:color="auto" w:fill="FFFFFF"/>
        </w:rPr>
        <w:t xml:space="preserve"> Amy Beyer</w:t>
      </w:r>
      <w:r>
        <w:rPr>
          <w:rFonts w:ascii="Rockwell Extra Bold" w:hAnsi="Rockwell Extra Bold"/>
          <w:b/>
          <w:color w:val="3E3E3E"/>
          <w:shd w:val="clear" w:color="auto" w:fill="FFFFFF"/>
        </w:rPr>
        <w:t>, Certified Fitness Nutrition Specialist</w:t>
      </w:r>
    </w:p>
    <w:p w:rsidR="00130354" w:rsidRDefault="00130354" w:rsidP="00130354">
      <w:pPr>
        <w:spacing w:after="0"/>
        <w:rPr>
          <w:rFonts w:ascii="Rockwell Extra Bold" w:hAnsi="Rockwell Extra Bold"/>
          <w:b/>
          <w:color w:val="3E3E3E"/>
          <w:shd w:val="clear" w:color="auto" w:fill="FFFFFF"/>
        </w:rPr>
      </w:pPr>
      <w:hyperlink r:id="rId4" w:history="1">
        <w:r w:rsidRPr="004C557D">
          <w:rPr>
            <w:rStyle w:val="Hyperlink"/>
            <w:rFonts w:ascii="Rockwell Extra Bold" w:hAnsi="Rockwell Extra Bold"/>
            <w:b/>
            <w:shd w:val="clear" w:color="auto" w:fill="FFFFFF"/>
          </w:rPr>
          <w:t>amybeyer@verizon.net</w:t>
        </w:r>
      </w:hyperlink>
    </w:p>
    <w:p w:rsidR="00130354" w:rsidRPr="000C7F4B" w:rsidRDefault="00130354" w:rsidP="00130354">
      <w:pPr>
        <w:spacing w:after="0"/>
        <w:rPr>
          <w:rFonts w:ascii="Rockwell Extra Bold" w:hAnsi="Rockwell Extra Bold"/>
          <w:b/>
          <w:color w:val="3E3E3E"/>
          <w:shd w:val="clear" w:color="auto" w:fill="FFFFFF"/>
        </w:rPr>
      </w:pPr>
      <w:r>
        <w:rPr>
          <w:rFonts w:ascii="Rockwell Extra Bold" w:hAnsi="Rockwell Extra Bold"/>
          <w:b/>
          <w:color w:val="3E3E3E"/>
          <w:shd w:val="clear" w:color="auto" w:fill="FFFFFF"/>
        </w:rPr>
        <w:t>571.282.7147</w:t>
      </w:r>
    </w:p>
    <w:p w:rsidR="00130354" w:rsidRDefault="00130354" w:rsidP="00130354">
      <w:pPr>
        <w:rPr>
          <w:color w:val="000000"/>
          <w:sz w:val="24"/>
          <w:szCs w:val="24"/>
          <w:shd w:val="clear" w:color="auto" w:fill="FFFFFF"/>
        </w:rPr>
      </w:pPr>
    </w:p>
    <w:p w:rsidR="00130354" w:rsidRPr="00007AF7" w:rsidRDefault="00130354" w:rsidP="00130354">
      <w:pPr>
        <w:rPr>
          <w:color w:val="000000"/>
          <w:shd w:val="clear" w:color="auto" w:fill="FFFFFF"/>
        </w:rPr>
      </w:pPr>
      <w:r w:rsidRPr="00007AF7">
        <w:rPr>
          <w:color w:val="000000"/>
          <w:shd w:val="clear" w:color="auto" w:fill="FFFFFF"/>
        </w:rPr>
        <w:t xml:space="preserve">I was 37 when I made my first real New Year’s resolution.  With my youngest child getting ready to turn four, on New Year’s Day, January 2012 I resolved to lose weight and get in better shape.  I was at my heaviest weight I’d ever been (non-pregnant) and realized my days of eating whatever I wanted and not gaining weight were long gone.   I started with gradual, but consistent changes in both diet and exercise and began to tick away at the scale </w:t>
      </w:r>
      <w:r>
        <w:rPr>
          <w:color w:val="000000"/>
          <w:shd w:val="clear" w:color="auto" w:fill="FFFFFF"/>
        </w:rPr>
        <w:t>and feel</w:t>
      </w:r>
      <w:r w:rsidRPr="00007AF7">
        <w:rPr>
          <w:color w:val="000000"/>
          <w:shd w:val="clear" w:color="auto" w:fill="FFFFFF"/>
        </w:rPr>
        <w:t xml:space="preserve"> better in my own skin.</w:t>
      </w:r>
    </w:p>
    <w:p w:rsidR="00130354" w:rsidRPr="00007AF7" w:rsidRDefault="00130354" w:rsidP="00130354">
      <w:pPr>
        <w:rPr>
          <w:color w:val="000000"/>
          <w:shd w:val="clear" w:color="auto" w:fill="FFFFFF"/>
        </w:rPr>
      </w:pPr>
      <w:r w:rsidRPr="00007AF7">
        <w:rPr>
          <w:color w:val="000000"/>
          <w:shd w:val="clear" w:color="auto" w:fill="FFFFFF"/>
        </w:rPr>
        <w:t xml:space="preserve">That October, I struck gold when I found Kelly’s Bootcamp as Kelly introduced me to a way of working my muscles and pushing my body that I had never experienced.  We’ve all “felt the love” of trying to walk up and down the stairs after Muscle Confusion or the need for a nap after some Thursday morning killer cardio.  As much as boot camp transformed my body though, the puzzle was still missing a piece and my progress eventually stalled until I started paying better attention to what I was eating.  </w:t>
      </w:r>
    </w:p>
    <w:p w:rsidR="00130354" w:rsidRPr="00007AF7" w:rsidRDefault="00130354" w:rsidP="00130354">
      <w:pPr>
        <w:rPr>
          <w:color w:val="000000"/>
          <w:shd w:val="clear" w:color="auto" w:fill="FFFFFF"/>
        </w:rPr>
      </w:pPr>
      <w:r w:rsidRPr="00007AF7">
        <w:rPr>
          <w:color w:val="000000"/>
          <w:shd w:val="clear" w:color="auto" w:fill="FFFFFF"/>
        </w:rPr>
        <w:t xml:space="preserve">I quickly realized it wasn’t as simple as calories in, calories out.  That would work for a few weeks and then I would go right back to craving and eating foods that weren’t the best choices for me.  There was always a party, vacation, </w:t>
      </w:r>
      <w:r>
        <w:rPr>
          <w:color w:val="000000"/>
          <w:shd w:val="clear" w:color="auto" w:fill="FFFFFF"/>
        </w:rPr>
        <w:t>crazy busy</w:t>
      </w:r>
      <w:r w:rsidRPr="00007AF7">
        <w:rPr>
          <w:color w:val="000000"/>
          <w:shd w:val="clear" w:color="auto" w:fill="FFFFFF"/>
        </w:rPr>
        <w:t xml:space="preserve"> day or the dreaded kid’s homework time that would pull me back into bad habits and convenience foods.  </w:t>
      </w:r>
    </w:p>
    <w:p w:rsidR="00130354" w:rsidRPr="00007AF7" w:rsidRDefault="00130354" w:rsidP="00130354">
      <w:pPr>
        <w:rPr>
          <w:color w:val="000000"/>
          <w:shd w:val="clear" w:color="auto" w:fill="FFFFFF"/>
        </w:rPr>
      </w:pPr>
      <w:r w:rsidRPr="00007AF7">
        <w:rPr>
          <w:color w:val="000000"/>
          <w:shd w:val="clear" w:color="auto" w:fill="FFFFFF"/>
        </w:rPr>
        <w:t>After my son was diagnosed with dia</w:t>
      </w:r>
      <w:r>
        <w:rPr>
          <w:color w:val="000000"/>
          <w:shd w:val="clear" w:color="auto" w:fill="FFFFFF"/>
        </w:rPr>
        <w:t xml:space="preserve">betes, I spent a lot of time </w:t>
      </w:r>
      <w:r w:rsidRPr="00007AF7">
        <w:rPr>
          <w:color w:val="000000"/>
          <w:shd w:val="clear" w:color="auto" w:fill="FFFFFF"/>
        </w:rPr>
        <w:t xml:space="preserve">educating myself about the effects of different foods on your body and how they affect your </w:t>
      </w:r>
      <w:r>
        <w:rPr>
          <w:color w:val="000000"/>
          <w:shd w:val="clear" w:color="auto" w:fill="FFFFFF"/>
        </w:rPr>
        <w:t>metabolic processes</w:t>
      </w:r>
      <w:r w:rsidRPr="00007AF7">
        <w:rPr>
          <w:color w:val="000000"/>
          <w:shd w:val="clear" w:color="auto" w:fill="FFFFFF"/>
        </w:rPr>
        <w:t xml:space="preserve">.  Through many workshops, </w:t>
      </w:r>
      <w:r>
        <w:rPr>
          <w:color w:val="000000"/>
          <w:shd w:val="clear" w:color="auto" w:fill="FFFFFF"/>
        </w:rPr>
        <w:t xml:space="preserve">much </w:t>
      </w:r>
      <w:r w:rsidRPr="00007AF7">
        <w:rPr>
          <w:color w:val="000000"/>
          <w:shd w:val="clear" w:color="auto" w:fill="FFFFFF"/>
        </w:rPr>
        <w:t xml:space="preserve">research and my own trial and error, I realized there was no magic food, no </w:t>
      </w:r>
      <w:r>
        <w:rPr>
          <w:color w:val="000000"/>
          <w:shd w:val="clear" w:color="auto" w:fill="FFFFFF"/>
        </w:rPr>
        <w:t>quick fix</w:t>
      </w:r>
      <w:r w:rsidRPr="00007AF7">
        <w:rPr>
          <w:color w:val="000000"/>
          <w:shd w:val="clear" w:color="auto" w:fill="FFFFFF"/>
        </w:rPr>
        <w:t xml:space="preserve">, no crazy calorie restrictions or any specific diet that was the key. </w:t>
      </w:r>
      <w:r w:rsidRPr="00007AF7">
        <w:rPr>
          <w:b/>
          <w:color w:val="000000"/>
          <w:shd w:val="clear" w:color="auto" w:fill="FFFFFF"/>
        </w:rPr>
        <w:t xml:space="preserve"> It was about making maintainable and consistent ch</w:t>
      </w:r>
      <w:r>
        <w:rPr>
          <w:b/>
          <w:color w:val="000000"/>
          <w:shd w:val="clear" w:color="auto" w:fill="FFFFFF"/>
        </w:rPr>
        <w:t xml:space="preserve">anges in daily </w:t>
      </w:r>
      <w:r w:rsidRPr="00007AF7">
        <w:rPr>
          <w:b/>
          <w:color w:val="000000"/>
          <w:shd w:val="clear" w:color="auto" w:fill="FFFFFF"/>
        </w:rPr>
        <w:t>eating habits to optimize nutrition.</w:t>
      </w:r>
      <w:r w:rsidRPr="00007AF7">
        <w:rPr>
          <w:color w:val="000000"/>
          <w:shd w:val="clear" w:color="auto" w:fill="FFFFFF"/>
        </w:rPr>
        <w:t xml:space="preserve">  Sounds so simple, but yet so daunting! After a year focused on my own nutrition, a certification in Fitness Nutrition as well as coaching several clients, the best I can tell you is the secret lies in maximizing your nutrition to fit your individual needs.</w:t>
      </w:r>
    </w:p>
    <w:p w:rsidR="00130354" w:rsidRPr="00007AF7" w:rsidRDefault="00130354" w:rsidP="00130354">
      <w:pPr>
        <w:rPr>
          <w:color w:val="000000"/>
          <w:shd w:val="clear" w:color="auto" w:fill="FFFFFF"/>
        </w:rPr>
      </w:pPr>
      <w:r w:rsidRPr="00007AF7">
        <w:rPr>
          <w:color w:val="000000"/>
          <w:shd w:val="clear" w:color="auto" w:fill="FFFFFF"/>
        </w:rPr>
        <w:t xml:space="preserve">If you are ready to take a new look at your diet this year, be accountable and get some coaching help, please consider some of KBC’s nutrition services.  From 1-on-1 coaching to </w:t>
      </w:r>
      <w:r>
        <w:rPr>
          <w:color w:val="000000"/>
          <w:shd w:val="clear" w:color="auto" w:fill="FFFFFF"/>
        </w:rPr>
        <w:t xml:space="preserve">small group </w:t>
      </w:r>
      <w:r w:rsidRPr="00007AF7">
        <w:rPr>
          <w:color w:val="000000"/>
          <w:shd w:val="clear" w:color="auto" w:fill="FFFFFF"/>
        </w:rPr>
        <w:t>workshops, I will work to help you become stronger, healthier and leaner from the lot to your fork!</w:t>
      </w:r>
    </w:p>
    <w:p w:rsidR="00130354" w:rsidRPr="00007AF7" w:rsidRDefault="00130354" w:rsidP="00130354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Amy</w:t>
      </w:r>
    </w:p>
    <w:p w:rsidR="00BC150C" w:rsidRDefault="00BC150C">
      <w:bookmarkStart w:id="0" w:name="_GoBack"/>
      <w:bookmarkEnd w:id="0"/>
    </w:p>
    <w:sectPr w:rsidR="00BC1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 Extra Bold">
    <w:altName w:val="GrutchShaded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54"/>
    <w:rsid w:val="00130354"/>
    <w:rsid w:val="00BC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F0C09-1206-4F57-AC64-A08A8F82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3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3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ybeyer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Rob</cp:lastModifiedBy>
  <cp:revision>1</cp:revision>
  <dcterms:created xsi:type="dcterms:W3CDTF">2015-12-28T23:44:00Z</dcterms:created>
  <dcterms:modified xsi:type="dcterms:W3CDTF">2015-12-28T23:44:00Z</dcterms:modified>
</cp:coreProperties>
</file>